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FB4" w:rsidRPr="00117957" w:rsidRDefault="00465FB4" w:rsidP="00465FB4">
      <w:pPr>
        <w:ind w:firstLine="709"/>
        <w:jc w:val="right"/>
        <w:rPr>
          <w:iCs/>
          <w:sz w:val="28"/>
          <w:szCs w:val="28"/>
          <w:lang w:val="ro-RO"/>
        </w:rPr>
      </w:pPr>
      <w:r w:rsidRPr="00117957">
        <w:rPr>
          <w:iCs/>
          <w:sz w:val="28"/>
          <w:szCs w:val="28"/>
          <w:lang w:val="ro-RO"/>
        </w:rPr>
        <w:t>Anexa nr.3</w:t>
      </w:r>
    </w:p>
    <w:p w:rsidR="00465FB4" w:rsidRPr="00117957" w:rsidRDefault="00465FB4" w:rsidP="00465FB4">
      <w:pPr>
        <w:ind w:firstLine="709"/>
        <w:jc w:val="right"/>
        <w:rPr>
          <w:sz w:val="28"/>
          <w:szCs w:val="28"/>
          <w:lang w:val="ro-RO"/>
        </w:rPr>
      </w:pPr>
      <w:smartTag w:uri="urn:schemas-microsoft-com:office:smarttags" w:element="PersonName">
        <w:smartTagPr>
          <w:attr w:name="ProductID" w:val="la Regulamentul"/>
        </w:smartTagPr>
        <w:r w:rsidRPr="00117957">
          <w:rPr>
            <w:iCs/>
            <w:sz w:val="28"/>
            <w:szCs w:val="28"/>
            <w:lang w:val="ro-RO"/>
          </w:rPr>
          <w:t>la Regulamentul</w:t>
        </w:r>
      </w:smartTag>
      <w:r w:rsidRPr="00117957">
        <w:rPr>
          <w:iCs/>
          <w:sz w:val="28"/>
          <w:szCs w:val="28"/>
          <w:lang w:val="ro-RO"/>
        </w:rPr>
        <w:t xml:space="preserve"> </w:t>
      </w:r>
      <w:r w:rsidRPr="00117957">
        <w:rPr>
          <w:sz w:val="28"/>
          <w:szCs w:val="28"/>
          <w:lang w:val="ro-RO"/>
        </w:rPr>
        <w:t>cu privire la ţinerea şi utilizarea cazierului</w:t>
      </w:r>
    </w:p>
    <w:p w:rsidR="00465FB4" w:rsidRPr="00117957" w:rsidRDefault="00465FB4" w:rsidP="00465FB4">
      <w:pPr>
        <w:ind w:firstLine="709"/>
        <w:jc w:val="right"/>
        <w:rPr>
          <w:i/>
          <w:sz w:val="28"/>
          <w:szCs w:val="28"/>
          <w:lang w:val="ro-RO"/>
        </w:rPr>
      </w:pPr>
      <w:r w:rsidRPr="00117957">
        <w:rPr>
          <w:sz w:val="28"/>
          <w:szCs w:val="28"/>
          <w:lang w:val="ro-RO"/>
        </w:rPr>
        <w:t xml:space="preserve"> privind integritatea profesională a agenţilor publici </w:t>
      </w:r>
    </w:p>
    <w:p w:rsidR="00465FB4" w:rsidRPr="00117957" w:rsidRDefault="00465FB4" w:rsidP="00465FB4">
      <w:pPr>
        <w:ind w:firstLine="709"/>
        <w:jc w:val="right"/>
        <w:rPr>
          <w:i/>
          <w:sz w:val="28"/>
          <w:szCs w:val="28"/>
          <w:lang w:val="ro-RO"/>
        </w:rPr>
      </w:pPr>
    </w:p>
    <w:p w:rsidR="00465FB4" w:rsidRDefault="00465FB4" w:rsidP="00465FB4">
      <w:pPr>
        <w:ind w:firstLine="709"/>
        <w:jc w:val="center"/>
        <w:rPr>
          <w:b/>
          <w:sz w:val="28"/>
          <w:szCs w:val="28"/>
          <w:lang w:val="ro-RO"/>
        </w:rPr>
      </w:pPr>
      <w:r w:rsidRPr="00117957">
        <w:rPr>
          <w:b/>
          <w:sz w:val="28"/>
          <w:szCs w:val="28"/>
          <w:lang w:val="ro-RO"/>
        </w:rPr>
        <w:t>REPUBLICA MOLDOVA</w:t>
      </w:r>
    </w:p>
    <w:p w:rsidR="00465FB4" w:rsidRPr="00117957" w:rsidRDefault="00465FB4" w:rsidP="00465FB4">
      <w:pPr>
        <w:ind w:firstLine="709"/>
        <w:jc w:val="center"/>
        <w:rPr>
          <w:b/>
          <w:sz w:val="28"/>
          <w:szCs w:val="28"/>
          <w:lang w:val="ro-RO"/>
        </w:rPr>
      </w:pPr>
    </w:p>
    <w:p w:rsidR="00465FB4" w:rsidRPr="00117957" w:rsidRDefault="00465FB4" w:rsidP="00465FB4">
      <w:pPr>
        <w:jc w:val="center"/>
        <w:rPr>
          <w:b/>
          <w:sz w:val="28"/>
          <w:szCs w:val="28"/>
          <w:lang w:val="ro-RO"/>
        </w:rPr>
      </w:pPr>
      <w:r w:rsidRPr="00117957">
        <w:rPr>
          <w:b/>
          <w:sz w:val="28"/>
          <w:szCs w:val="28"/>
          <w:lang w:val="ro-RO"/>
        </w:rPr>
        <w:t xml:space="preserve">Certificat de cazier </w:t>
      </w:r>
      <w:r>
        <w:rPr>
          <w:b/>
          <w:sz w:val="28"/>
          <w:szCs w:val="28"/>
          <w:lang w:val="ro-RO"/>
        </w:rPr>
        <w:t>privind</w:t>
      </w:r>
      <w:r w:rsidRPr="00117957">
        <w:rPr>
          <w:b/>
          <w:sz w:val="28"/>
          <w:szCs w:val="28"/>
          <w:lang w:val="ro-RO"/>
        </w:rPr>
        <w:t xml:space="preserve"> integrit</w:t>
      </w:r>
      <w:r>
        <w:rPr>
          <w:b/>
          <w:sz w:val="28"/>
          <w:szCs w:val="28"/>
          <w:lang w:val="ro-RO"/>
        </w:rPr>
        <w:t>atea</w:t>
      </w:r>
      <w:r w:rsidRPr="00117957">
        <w:rPr>
          <w:b/>
          <w:sz w:val="28"/>
          <w:szCs w:val="28"/>
          <w:lang w:val="ro-RO"/>
        </w:rPr>
        <w:t xml:space="preserve"> profesional</w:t>
      </w:r>
      <w:r>
        <w:rPr>
          <w:b/>
          <w:sz w:val="28"/>
          <w:szCs w:val="28"/>
          <w:lang w:val="ro-RO"/>
        </w:rPr>
        <w:t>ă</w:t>
      </w:r>
    </w:p>
    <w:p w:rsidR="00465FB4" w:rsidRPr="00117957" w:rsidRDefault="00465FB4" w:rsidP="00465FB4">
      <w:pPr>
        <w:ind w:firstLine="709"/>
        <w:jc w:val="both"/>
        <w:rPr>
          <w:b/>
          <w:sz w:val="28"/>
          <w:szCs w:val="28"/>
          <w:lang w:val="ro-RO"/>
        </w:rPr>
      </w:pPr>
      <w:r w:rsidRPr="00117957">
        <w:rPr>
          <w:b/>
          <w:sz w:val="28"/>
          <w:szCs w:val="28"/>
          <w:lang w:val="ro-RO"/>
        </w:rPr>
        <w:t xml:space="preserve">                       nr. __________ din ___ ________ 2014</w:t>
      </w:r>
    </w:p>
    <w:p w:rsidR="00465FB4" w:rsidRPr="00117957" w:rsidRDefault="00465FB4" w:rsidP="00465FB4">
      <w:pPr>
        <w:jc w:val="both"/>
        <w:rPr>
          <w:b/>
          <w:sz w:val="28"/>
          <w:szCs w:val="28"/>
          <w:lang w:val="ro-RO"/>
        </w:rPr>
      </w:pPr>
    </w:p>
    <w:p w:rsidR="00465FB4" w:rsidRPr="00117957" w:rsidRDefault="00465FB4" w:rsidP="00465FB4">
      <w:pPr>
        <w:rPr>
          <w:b/>
          <w:sz w:val="28"/>
          <w:szCs w:val="28"/>
          <w:lang w:val="ro-RO"/>
        </w:rPr>
      </w:pPr>
      <w:r w:rsidRPr="00117957">
        <w:rPr>
          <w:i/>
          <w:sz w:val="28"/>
          <w:szCs w:val="28"/>
          <w:lang w:val="ro-RO"/>
        </w:rPr>
        <w:t xml:space="preserve">Numele, prenumele </w:t>
      </w:r>
      <w:r w:rsidRPr="00117957">
        <w:rPr>
          <w:b/>
          <w:sz w:val="28"/>
          <w:szCs w:val="28"/>
          <w:lang w:val="ro-RO"/>
        </w:rPr>
        <w:t xml:space="preserve">_______________________________________ </w:t>
      </w:r>
    </w:p>
    <w:p w:rsidR="00465FB4" w:rsidRPr="00117957" w:rsidRDefault="00465FB4" w:rsidP="00465FB4">
      <w:pPr>
        <w:rPr>
          <w:b/>
          <w:sz w:val="28"/>
          <w:szCs w:val="28"/>
          <w:lang w:val="ro-RO"/>
        </w:rPr>
      </w:pPr>
      <w:r w:rsidRPr="00117957">
        <w:rPr>
          <w:i/>
          <w:sz w:val="28"/>
          <w:szCs w:val="28"/>
          <w:lang w:val="ro-RO"/>
        </w:rPr>
        <w:t xml:space="preserve">Data naşterii </w:t>
      </w:r>
      <w:r>
        <w:rPr>
          <w:i/>
          <w:sz w:val="28"/>
          <w:szCs w:val="28"/>
          <w:lang w:val="ro-RO"/>
        </w:rPr>
        <w:t>________________</w:t>
      </w:r>
      <w:r w:rsidRPr="00117957">
        <w:rPr>
          <w:i/>
          <w:sz w:val="28"/>
          <w:szCs w:val="28"/>
          <w:lang w:val="ro-RO"/>
        </w:rPr>
        <w:t xml:space="preserve">  Numărul de </w:t>
      </w:r>
      <w:r>
        <w:rPr>
          <w:i/>
          <w:sz w:val="28"/>
          <w:szCs w:val="28"/>
          <w:lang w:val="ro-RO"/>
        </w:rPr>
        <w:t>i</w:t>
      </w:r>
      <w:r w:rsidRPr="00117957">
        <w:rPr>
          <w:i/>
          <w:sz w:val="28"/>
          <w:szCs w:val="28"/>
          <w:lang w:val="ro-RO"/>
        </w:rPr>
        <w:t>dentificare</w:t>
      </w:r>
      <w:r>
        <w:rPr>
          <w:i/>
          <w:sz w:val="28"/>
          <w:szCs w:val="28"/>
          <w:lang w:val="ro-RO"/>
        </w:rPr>
        <w:t xml:space="preserve"> </w:t>
      </w:r>
      <w:r w:rsidRPr="00117957">
        <w:rPr>
          <w:i/>
          <w:sz w:val="28"/>
          <w:szCs w:val="28"/>
          <w:lang w:val="ro-RO"/>
        </w:rPr>
        <w:t>_________________</w:t>
      </w:r>
    </w:p>
    <w:p w:rsidR="00465FB4" w:rsidRPr="00117957" w:rsidRDefault="00465FB4" w:rsidP="00465FB4">
      <w:pPr>
        <w:tabs>
          <w:tab w:val="left" w:pos="1080"/>
          <w:tab w:val="left" w:pos="1620"/>
        </w:tabs>
        <w:ind w:firstLine="709"/>
        <w:jc w:val="both"/>
        <w:rPr>
          <w:i/>
          <w:sz w:val="28"/>
          <w:szCs w:val="28"/>
          <w:lang w:val="ro-RO"/>
        </w:rPr>
      </w:pPr>
    </w:p>
    <w:p w:rsidR="00465FB4" w:rsidRPr="00117957" w:rsidRDefault="00465FB4" w:rsidP="00465FB4">
      <w:pPr>
        <w:tabs>
          <w:tab w:val="left" w:pos="1080"/>
          <w:tab w:val="left" w:pos="1620"/>
        </w:tabs>
        <w:ind w:firstLine="709"/>
        <w:jc w:val="both"/>
        <w:rPr>
          <w:i/>
          <w:sz w:val="28"/>
          <w:szCs w:val="28"/>
          <w:lang w:val="ro-RO"/>
        </w:rPr>
      </w:pPr>
      <w:r w:rsidRPr="00117957">
        <w:rPr>
          <w:i/>
          <w:sz w:val="28"/>
          <w:szCs w:val="28"/>
          <w:lang w:val="ro-RO"/>
        </w:rPr>
        <w:t>Informaţii despre înscrierile din baza de date cu privire la rezultatele testelor de integritate profesională:</w:t>
      </w:r>
    </w:p>
    <w:p w:rsidR="00465FB4" w:rsidRPr="00117957" w:rsidRDefault="00465FB4" w:rsidP="00465FB4">
      <w:pPr>
        <w:numPr>
          <w:ilvl w:val="0"/>
          <w:numId w:val="1"/>
        </w:numPr>
        <w:tabs>
          <w:tab w:val="clear" w:pos="4490"/>
          <w:tab w:val="left" w:pos="1080"/>
          <w:tab w:val="left" w:pos="1620"/>
          <w:tab w:val="num" w:pos="2520"/>
        </w:tabs>
        <w:ind w:left="0" w:firstLine="709"/>
        <w:jc w:val="both"/>
        <w:rPr>
          <w:i/>
          <w:sz w:val="28"/>
          <w:szCs w:val="28"/>
          <w:lang w:val="ro-RO"/>
        </w:rPr>
      </w:pPr>
      <w:r w:rsidRPr="00117957">
        <w:rPr>
          <w:sz w:val="28"/>
          <w:szCs w:val="28"/>
          <w:lang w:val="ro-RO"/>
        </w:rPr>
        <w:t>nu a fost supus testului de integritate profesională de către CNA/SIS</w:t>
      </w:r>
      <w:r>
        <w:rPr>
          <w:sz w:val="28"/>
          <w:szCs w:val="28"/>
          <w:lang w:val="ro-RO"/>
        </w:rPr>
        <w:t>;</w:t>
      </w:r>
    </w:p>
    <w:p w:rsidR="00465FB4" w:rsidRPr="00117957" w:rsidRDefault="00465FB4" w:rsidP="00465FB4">
      <w:pPr>
        <w:numPr>
          <w:ilvl w:val="0"/>
          <w:numId w:val="1"/>
        </w:numPr>
        <w:tabs>
          <w:tab w:val="clear" w:pos="4490"/>
          <w:tab w:val="left" w:pos="1080"/>
          <w:tab w:val="left" w:pos="1620"/>
          <w:tab w:val="num" w:pos="2520"/>
        </w:tabs>
        <w:ind w:left="0" w:firstLine="709"/>
        <w:jc w:val="both"/>
        <w:rPr>
          <w:i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</w:t>
      </w:r>
      <w:r w:rsidRPr="00117957">
        <w:rPr>
          <w:sz w:val="28"/>
          <w:szCs w:val="28"/>
          <w:lang w:val="ro-RO"/>
        </w:rPr>
        <w:t xml:space="preserve"> fost supus testului de integritate profesională de către CNA/SIS, înregistrînd rezultat negativ, pentru care i s-a aplicat sancţiunea_____la data de „___”________ 20___</w:t>
      </w:r>
      <w:r w:rsidRPr="00117957">
        <w:rPr>
          <w:iCs/>
          <w:sz w:val="28"/>
          <w:szCs w:val="28"/>
          <w:lang w:val="ro-RO"/>
        </w:rPr>
        <w:t>;</w:t>
      </w:r>
    </w:p>
    <w:p w:rsidR="00465FB4" w:rsidRPr="00117957" w:rsidRDefault="00465FB4" w:rsidP="00465FB4">
      <w:pPr>
        <w:numPr>
          <w:ilvl w:val="0"/>
          <w:numId w:val="1"/>
        </w:numPr>
        <w:tabs>
          <w:tab w:val="clear" w:pos="4490"/>
          <w:tab w:val="left" w:pos="1080"/>
          <w:tab w:val="left" w:pos="1620"/>
          <w:tab w:val="num" w:pos="2520"/>
        </w:tabs>
        <w:ind w:left="0" w:firstLine="709"/>
        <w:jc w:val="both"/>
        <w:rPr>
          <w:i/>
          <w:sz w:val="28"/>
          <w:szCs w:val="28"/>
          <w:lang w:val="ro-RO"/>
        </w:rPr>
      </w:pPr>
      <w:r w:rsidRPr="00117957">
        <w:rPr>
          <w:sz w:val="28"/>
          <w:szCs w:val="28"/>
          <w:lang w:val="ro-RO"/>
        </w:rPr>
        <w:t>a fost supus testului de integritate profesională de către CNA/SIS</w:t>
      </w:r>
      <w:r>
        <w:rPr>
          <w:sz w:val="28"/>
          <w:szCs w:val="28"/>
          <w:lang w:val="ro-RO"/>
        </w:rPr>
        <w:t>,</w:t>
      </w:r>
      <w:r w:rsidRPr="00117957">
        <w:rPr>
          <w:sz w:val="28"/>
          <w:szCs w:val="28"/>
          <w:lang w:val="ro-RO"/>
        </w:rPr>
        <w:t xml:space="preserve"> înregistrînd rezultat pozitiv</w:t>
      </w:r>
      <w:r w:rsidRPr="00117957">
        <w:rPr>
          <w:iCs/>
          <w:sz w:val="28"/>
          <w:szCs w:val="28"/>
          <w:lang w:val="ro-RO"/>
        </w:rPr>
        <w:t>.</w:t>
      </w:r>
    </w:p>
    <w:p w:rsidR="00465FB4" w:rsidRPr="00117957" w:rsidRDefault="00465FB4" w:rsidP="00465FB4">
      <w:pPr>
        <w:tabs>
          <w:tab w:val="left" w:pos="2700"/>
        </w:tabs>
        <w:ind w:firstLine="709"/>
        <w:jc w:val="both"/>
        <w:rPr>
          <w:iCs/>
          <w:sz w:val="28"/>
          <w:szCs w:val="28"/>
          <w:lang w:val="ro-RO"/>
        </w:rPr>
      </w:pPr>
    </w:p>
    <w:p w:rsidR="00465FB4" w:rsidRPr="000977B5" w:rsidRDefault="00465FB4" w:rsidP="00465FB4">
      <w:pPr>
        <w:ind w:firstLine="709"/>
        <w:jc w:val="both"/>
        <w:rPr>
          <w:i/>
          <w:sz w:val="28"/>
          <w:szCs w:val="28"/>
          <w:lang w:val="ro-RO"/>
        </w:rPr>
      </w:pPr>
      <w:r w:rsidRPr="00117957">
        <w:rPr>
          <w:i/>
          <w:iCs/>
          <w:sz w:val="28"/>
          <w:szCs w:val="28"/>
          <w:lang w:val="ro-RO"/>
        </w:rPr>
        <w:t xml:space="preserve">Menţiune despre necesitatea prezentării a două certificate de cazier </w:t>
      </w:r>
      <w:r>
        <w:rPr>
          <w:i/>
          <w:iCs/>
          <w:sz w:val="28"/>
          <w:szCs w:val="28"/>
          <w:lang w:val="ro-RO"/>
        </w:rPr>
        <w:t>privind</w:t>
      </w:r>
      <w:r w:rsidRPr="00117957">
        <w:rPr>
          <w:i/>
          <w:iCs/>
          <w:sz w:val="28"/>
          <w:szCs w:val="28"/>
          <w:lang w:val="ro-RO"/>
        </w:rPr>
        <w:t xml:space="preserve"> integritate</w:t>
      </w:r>
      <w:r>
        <w:rPr>
          <w:i/>
          <w:iCs/>
          <w:sz w:val="28"/>
          <w:szCs w:val="28"/>
          <w:lang w:val="ro-RO"/>
        </w:rPr>
        <w:t>a</w:t>
      </w:r>
      <w:r w:rsidRPr="00117957">
        <w:rPr>
          <w:i/>
          <w:iCs/>
          <w:sz w:val="28"/>
          <w:szCs w:val="28"/>
          <w:lang w:val="ro-RO"/>
        </w:rPr>
        <w:t xml:space="preserve"> profesională, de către CNA şi SIS, în condiţiile pct.12 din Regulament</w:t>
      </w:r>
      <w:r>
        <w:rPr>
          <w:i/>
          <w:iCs/>
          <w:sz w:val="28"/>
          <w:szCs w:val="28"/>
          <w:lang w:val="ro-RO"/>
        </w:rPr>
        <w:t xml:space="preserve">ul </w:t>
      </w:r>
      <w:r w:rsidRPr="000977B5">
        <w:rPr>
          <w:i/>
          <w:sz w:val="28"/>
          <w:szCs w:val="28"/>
          <w:lang w:val="ro-RO"/>
        </w:rPr>
        <w:t>cu privire la ţinerea şi utilizarea cazierului privind integritatea profesională a agenţilor publici</w:t>
      </w:r>
      <w:r w:rsidRPr="000977B5">
        <w:rPr>
          <w:i/>
          <w:iCs/>
          <w:sz w:val="28"/>
          <w:szCs w:val="28"/>
          <w:lang w:val="ro-RO"/>
        </w:rPr>
        <w:t>.</w:t>
      </w:r>
    </w:p>
    <w:p w:rsidR="00465FB4" w:rsidRPr="00117957" w:rsidRDefault="00465FB4" w:rsidP="00465FB4">
      <w:pPr>
        <w:ind w:firstLine="709"/>
        <w:jc w:val="both"/>
        <w:rPr>
          <w:sz w:val="28"/>
          <w:szCs w:val="28"/>
          <w:lang w:val="ro-RO"/>
        </w:rPr>
      </w:pPr>
    </w:p>
    <w:p w:rsidR="00465FB4" w:rsidRPr="00117957" w:rsidRDefault="00465FB4" w:rsidP="00465FB4">
      <w:pPr>
        <w:ind w:firstLine="709"/>
        <w:jc w:val="both"/>
        <w:rPr>
          <w:i/>
          <w:iCs/>
          <w:lang w:val="ro-RO"/>
        </w:rPr>
      </w:pPr>
      <w:r w:rsidRPr="00117957">
        <w:rPr>
          <w:i/>
          <w:iCs/>
          <w:lang w:val="ro-RO"/>
        </w:rPr>
        <w:t xml:space="preserve">Termenul de </w:t>
      </w:r>
      <w:r>
        <w:rPr>
          <w:i/>
          <w:iCs/>
          <w:lang w:val="ro-RO"/>
        </w:rPr>
        <w:t>valabilitate</w:t>
      </w:r>
      <w:r w:rsidRPr="00117957">
        <w:rPr>
          <w:i/>
          <w:iCs/>
          <w:lang w:val="ro-RO"/>
        </w:rPr>
        <w:t xml:space="preserve"> al actului juridic este de 3 luni </w:t>
      </w:r>
      <w:r>
        <w:rPr>
          <w:i/>
          <w:iCs/>
          <w:lang w:val="ro-RO"/>
        </w:rPr>
        <w:t>de la</w:t>
      </w:r>
      <w:r w:rsidRPr="00117957">
        <w:rPr>
          <w:i/>
          <w:iCs/>
          <w:lang w:val="ro-RO"/>
        </w:rPr>
        <w:t xml:space="preserve"> data eliberării.</w:t>
      </w:r>
    </w:p>
    <w:p w:rsidR="00465FB4" w:rsidRPr="00117957" w:rsidRDefault="00465FB4" w:rsidP="00465FB4">
      <w:pPr>
        <w:ind w:firstLine="709"/>
        <w:jc w:val="both"/>
        <w:rPr>
          <w:sz w:val="28"/>
          <w:szCs w:val="28"/>
          <w:lang w:val="ro-RO"/>
        </w:rPr>
      </w:pPr>
    </w:p>
    <w:p w:rsidR="00465FB4" w:rsidRPr="00117957" w:rsidRDefault="00465FB4" w:rsidP="00465FB4">
      <w:pPr>
        <w:ind w:firstLine="709"/>
        <w:jc w:val="both"/>
        <w:rPr>
          <w:sz w:val="28"/>
          <w:szCs w:val="28"/>
          <w:lang w:val="ro-RO"/>
        </w:rPr>
      </w:pPr>
      <w:r w:rsidRPr="00117957">
        <w:rPr>
          <w:sz w:val="28"/>
          <w:szCs w:val="28"/>
          <w:lang w:val="ro-RO"/>
        </w:rPr>
        <w:t>Semnătura coordonatorul</w:t>
      </w:r>
      <w:r>
        <w:rPr>
          <w:sz w:val="28"/>
          <w:szCs w:val="28"/>
          <w:lang w:val="ro-RO"/>
        </w:rPr>
        <w:t>ui</w:t>
      </w:r>
      <w:r w:rsidRPr="00117957">
        <w:rPr>
          <w:sz w:val="28"/>
          <w:szCs w:val="28"/>
          <w:lang w:val="ro-RO"/>
        </w:rPr>
        <w:t xml:space="preserve"> activităţii de testare a integrităţii profesionale_________  L.Ş.</w:t>
      </w:r>
    </w:p>
    <w:p w:rsidR="00465FB4" w:rsidRPr="00117957" w:rsidRDefault="00465FB4" w:rsidP="00465FB4">
      <w:pPr>
        <w:ind w:firstLine="709"/>
        <w:jc w:val="both"/>
        <w:rPr>
          <w:b/>
          <w:sz w:val="28"/>
          <w:szCs w:val="28"/>
          <w:lang w:val="ro-RO"/>
        </w:rPr>
      </w:pPr>
    </w:p>
    <w:p w:rsidR="00465FB4" w:rsidRPr="00117957" w:rsidRDefault="00465FB4" w:rsidP="00465FB4">
      <w:pPr>
        <w:ind w:firstLine="709"/>
        <w:rPr>
          <w:sz w:val="28"/>
          <w:szCs w:val="28"/>
          <w:lang w:val="ro-RO"/>
        </w:rPr>
      </w:pPr>
      <w:r w:rsidRPr="00117957">
        <w:rPr>
          <w:sz w:val="28"/>
          <w:szCs w:val="28"/>
          <w:lang w:val="ro-RO"/>
        </w:rPr>
        <w:t>Data          „________”________________ 20___</w:t>
      </w:r>
    </w:p>
    <w:p w:rsidR="00465FB4" w:rsidRPr="00117957" w:rsidRDefault="00465FB4" w:rsidP="00465FB4">
      <w:pPr>
        <w:ind w:firstLine="709"/>
        <w:rPr>
          <w:sz w:val="28"/>
          <w:szCs w:val="28"/>
          <w:lang w:val="ro-RO"/>
        </w:rPr>
      </w:pPr>
    </w:p>
    <w:p w:rsidR="00465FB4" w:rsidRPr="00117957" w:rsidRDefault="00465FB4" w:rsidP="00465FB4">
      <w:pPr>
        <w:jc w:val="center"/>
        <w:rPr>
          <w:i/>
          <w:iCs/>
          <w:lang w:val="ro-RO"/>
        </w:rPr>
      </w:pPr>
      <w:r w:rsidRPr="00117957">
        <w:rPr>
          <w:i/>
          <w:iCs/>
          <w:lang w:val="ro-RO"/>
        </w:rPr>
        <w:t>CONFIDENŢIAL</w:t>
      </w:r>
    </w:p>
    <w:p w:rsidR="00465FB4" w:rsidRPr="00117957" w:rsidRDefault="00465FB4" w:rsidP="00465FB4">
      <w:pPr>
        <w:jc w:val="center"/>
        <w:rPr>
          <w:i/>
          <w:iCs/>
          <w:lang w:val="ro-RO"/>
        </w:rPr>
      </w:pPr>
      <w:r w:rsidRPr="00117957">
        <w:rPr>
          <w:i/>
          <w:iCs/>
          <w:lang w:val="ro-RO"/>
        </w:rPr>
        <w:t>ATENŢIE! Date cu caracter personal prelucrate în conformitate cu prevederile Legii privind protecţia datelor cu caracter personal</w:t>
      </w:r>
    </w:p>
    <w:p w:rsidR="00987458" w:rsidRPr="00465FB4" w:rsidRDefault="00987458">
      <w:pPr>
        <w:rPr>
          <w:lang w:val="ro-RO"/>
        </w:rPr>
      </w:pPr>
      <w:bookmarkStart w:id="0" w:name="_GoBack"/>
      <w:bookmarkEnd w:id="0"/>
    </w:p>
    <w:sectPr w:rsidR="00987458" w:rsidRPr="00465FB4" w:rsidSect="00117957">
      <w:headerReference w:type="default" r:id="rId5"/>
      <w:footerReference w:type="even" r:id="rId6"/>
      <w:footerReference w:type="default" r:id="rId7"/>
      <w:footerReference w:type="first" r:id="rId8"/>
      <w:pgSz w:w="11906" w:h="16838" w:code="9"/>
      <w:pgMar w:top="1418" w:right="964" w:bottom="1418" w:left="181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288" w:rsidRDefault="00465FB4" w:rsidP="00D94D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1288" w:rsidRDefault="00465FB4" w:rsidP="00DB76A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957" w:rsidRPr="00117957" w:rsidRDefault="00465FB4">
    <w:pPr>
      <w:pStyle w:val="a3"/>
      <w:rPr>
        <w:sz w:val="16"/>
        <w:szCs w:val="16"/>
      </w:rPr>
    </w:pPr>
    <w:r w:rsidRPr="00117957">
      <w:rPr>
        <w:sz w:val="16"/>
        <w:szCs w:val="16"/>
      </w:rPr>
      <w:fldChar w:fldCharType="begin"/>
    </w:r>
    <w:r w:rsidRPr="00117957">
      <w:rPr>
        <w:sz w:val="16"/>
        <w:szCs w:val="16"/>
      </w:rPr>
      <w:instrText xml:space="preserve"> FILENAME  \p  \* MERGEFORMAT </w:instrText>
    </w:r>
    <w:r w:rsidRPr="00117957">
      <w:rPr>
        <w:sz w:val="16"/>
        <w:szCs w:val="16"/>
      </w:rPr>
      <w:fldChar w:fldCharType="separate"/>
    </w:r>
    <w:r>
      <w:rPr>
        <w:noProof/>
        <w:sz w:val="16"/>
        <w:szCs w:val="16"/>
      </w:rPr>
      <w:t>Y:\Daniela\DOC_2014\Hotariri\L_325_cazier.doc</w:t>
    </w:r>
    <w:r w:rsidRPr="00117957">
      <w:rPr>
        <w:sz w:val="16"/>
        <w:szCs w:val="16"/>
      </w:rPr>
      <w:fldChar w:fldCharType="end"/>
    </w:r>
  </w:p>
  <w:p w:rsidR="00B01288" w:rsidRDefault="00465FB4" w:rsidP="00DB76AE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957" w:rsidRPr="00117957" w:rsidRDefault="00465FB4">
    <w:pPr>
      <w:pStyle w:val="a3"/>
      <w:rPr>
        <w:sz w:val="16"/>
        <w:szCs w:val="16"/>
      </w:rPr>
    </w:pPr>
    <w:r w:rsidRPr="00117957">
      <w:rPr>
        <w:sz w:val="16"/>
        <w:szCs w:val="16"/>
      </w:rPr>
      <w:fldChar w:fldCharType="begin"/>
    </w:r>
    <w:r w:rsidRPr="00117957">
      <w:rPr>
        <w:sz w:val="16"/>
        <w:szCs w:val="16"/>
      </w:rPr>
      <w:instrText xml:space="preserve"> FILENAME  \p  \* MERGEFORMAT </w:instrText>
    </w:r>
    <w:r w:rsidRPr="00117957">
      <w:rPr>
        <w:sz w:val="16"/>
        <w:szCs w:val="16"/>
      </w:rPr>
      <w:fldChar w:fldCharType="separate"/>
    </w:r>
    <w:r>
      <w:rPr>
        <w:noProof/>
        <w:sz w:val="16"/>
        <w:szCs w:val="16"/>
      </w:rPr>
      <w:t>Y:\Daniela\DOC_2014\</w:t>
    </w:r>
    <w:r>
      <w:rPr>
        <w:noProof/>
        <w:sz w:val="16"/>
        <w:szCs w:val="16"/>
      </w:rPr>
      <w:t>Hotariri\L_325_cazier.doc</w:t>
    </w:r>
    <w:r w:rsidRPr="00117957">
      <w:rPr>
        <w:sz w:val="16"/>
        <w:szCs w:val="16"/>
      </w:rPr>
      <w:fldChar w:fldCharType="end"/>
    </w:r>
  </w:p>
  <w:p w:rsidR="00117957" w:rsidRDefault="00465FB4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957" w:rsidRDefault="00465FB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19</w:t>
    </w:r>
    <w:r>
      <w:rPr>
        <w:noProof/>
      </w:rPr>
      <w:fldChar w:fldCharType="end"/>
    </w:r>
  </w:p>
  <w:p w:rsidR="00117957" w:rsidRDefault="00465FB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52BE2"/>
    <w:multiLevelType w:val="hybridMultilevel"/>
    <w:tmpl w:val="8D8E29CC"/>
    <w:lvl w:ilvl="0" w:tplc="02EECA6C">
      <w:start w:val="1"/>
      <w:numFmt w:val="bullet"/>
      <w:lvlText w:val="□"/>
      <w:lvlJc w:val="left"/>
      <w:pPr>
        <w:tabs>
          <w:tab w:val="num" w:pos="4490"/>
        </w:tabs>
        <w:ind w:left="449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58"/>
        </w:tabs>
        <w:ind w:left="2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78"/>
        </w:tabs>
        <w:ind w:left="3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98"/>
        </w:tabs>
        <w:ind w:left="4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18"/>
        </w:tabs>
        <w:ind w:left="4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38"/>
        </w:tabs>
        <w:ind w:left="5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58"/>
        </w:tabs>
        <w:ind w:left="6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78"/>
        </w:tabs>
        <w:ind w:left="7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98"/>
        </w:tabs>
        <w:ind w:left="77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FB4"/>
    <w:rsid w:val="00465FB4"/>
    <w:rsid w:val="0098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BBEE2-A500-4604-9442-79893499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65FB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65FB4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5">
    <w:name w:val="page number"/>
    <w:basedOn w:val="a0"/>
    <w:rsid w:val="00465FB4"/>
  </w:style>
  <w:style w:type="paragraph" w:styleId="a6">
    <w:name w:val="header"/>
    <w:basedOn w:val="a"/>
    <w:link w:val="a7"/>
    <w:uiPriority w:val="99"/>
    <w:rsid w:val="00465FB4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5FB4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2014-10-31T09:11:00Z</dcterms:created>
  <dcterms:modified xsi:type="dcterms:W3CDTF">2014-10-31T09:12:00Z</dcterms:modified>
</cp:coreProperties>
</file>